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5382"/>
      </w:tblGrid>
      <w:tr w:rsidR="00593E34" w:rsidRPr="00E945DF" w:rsidTr="00F83F66">
        <w:tc>
          <w:tcPr>
            <w:tcW w:w="4673" w:type="dxa"/>
            <w:shd w:val="clear" w:color="auto" w:fill="auto"/>
          </w:tcPr>
          <w:p w:rsidR="00593E34" w:rsidRPr="00E945DF" w:rsidRDefault="00593E34" w:rsidP="00E94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45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Рассмотрено на педсовете</w:t>
            </w:r>
          </w:p>
          <w:p w:rsidR="00593E34" w:rsidRPr="00E945DF" w:rsidRDefault="00593E34" w:rsidP="00E94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45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Протокол № </w:t>
            </w:r>
            <w:r w:rsidR="00E945DF" w:rsidRPr="00E945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49003D" w:rsidRPr="00E945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945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</w:t>
            </w:r>
            <w:r w:rsidR="00E945DF" w:rsidRPr="00E945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29.08.</w:t>
            </w:r>
            <w:r w:rsidRPr="00E945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5382" w:type="dxa"/>
            <w:shd w:val="clear" w:color="auto" w:fill="auto"/>
          </w:tcPr>
          <w:p w:rsidR="00E945DF" w:rsidRPr="00E945DF" w:rsidRDefault="00593E34" w:rsidP="00E945DF">
            <w:pPr>
              <w:autoSpaceDE w:val="0"/>
              <w:autoSpaceDN w:val="0"/>
              <w:adjustRightInd w:val="0"/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E945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Утверждено:   </w:t>
            </w:r>
            <w:proofErr w:type="gramEnd"/>
            <w:r w:rsidRPr="00E945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Директор МБОУ-лицея №2 </w:t>
            </w:r>
          </w:p>
          <w:p w:rsidR="00E945DF" w:rsidRPr="00E945DF" w:rsidRDefault="00E945DF" w:rsidP="00E945DF">
            <w:pPr>
              <w:autoSpaceDE w:val="0"/>
              <w:autoSpaceDN w:val="0"/>
              <w:adjustRightInd w:val="0"/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45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</w:t>
            </w:r>
          </w:p>
          <w:p w:rsidR="00E945DF" w:rsidRPr="00E945DF" w:rsidRDefault="00593E34" w:rsidP="00E945DF">
            <w:pPr>
              <w:autoSpaceDE w:val="0"/>
              <w:autoSpaceDN w:val="0"/>
              <w:adjustRightInd w:val="0"/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45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Гончаров К.Г.</w:t>
            </w:r>
          </w:p>
          <w:p w:rsidR="00593E34" w:rsidRPr="00E945DF" w:rsidRDefault="00593E34" w:rsidP="00E945DF">
            <w:pPr>
              <w:autoSpaceDE w:val="0"/>
              <w:autoSpaceDN w:val="0"/>
              <w:adjustRightInd w:val="0"/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45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Приказ №</w:t>
            </w:r>
            <w:r w:rsidR="0049003D" w:rsidRPr="00E945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 от</w:t>
            </w:r>
            <w:r w:rsidR="00E945DF" w:rsidRPr="00E945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29.08.</w:t>
            </w:r>
            <w:r w:rsidRPr="00E945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2023</w:t>
            </w:r>
          </w:p>
        </w:tc>
      </w:tr>
    </w:tbl>
    <w:p w:rsidR="00593E34" w:rsidRPr="00E945DF" w:rsidRDefault="00593E34" w:rsidP="00E94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93E34" w:rsidRPr="00E945DF" w:rsidRDefault="00593E34" w:rsidP="00E94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93E34" w:rsidRPr="00E945DF" w:rsidRDefault="00593E34" w:rsidP="00E94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E9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лицейском</w:t>
      </w:r>
      <w:r w:rsidRPr="00E9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музее</w:t>
      </w:r>
    </w:p>
    <w:p w:rsidR="00593E34" w:rsidRPr="00E945DF" w:rsidRDefault="00E945DF" w:rsidP="00E94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593E34" w:rsidRPr="00E945DF">
        <w:rPr>
          <w:rFonts w:ascii="Times New Roman" w:eastAsia="Times New Roman" w:hAnsi="Times New Roman" w:cs="Times New Roman"/>
          <w:sz w:val="28"/>
          <w:szCs w:val="28"/>
        </w:rPr>
        <w:t>униципального бюджетного общеобразовательного учреждения - лицей №2 имени Бориса Анатольевича Слободскова</w:t>
      </w:r>
      <w:r w:rsidR="00593E34" w:rsidRPr="00E9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9003D" w:rsidRPr="00E945DF" w:rsidRDefault="0049003D" w:rsidP="00E94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E34" w:rsidRPr="00E945DF" w:rsidRDefault="00E945DF" w:rsidP="00E94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593E34" w:rsidRPr="00E9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Общие положения</w:t>
      </w:r>
    </w:p>
    <w:p w:rsidR="00593E34" w:rsidRPr="00E945DF" w:rsidRDefault="00593E34" w:rsidP="00E945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Лицейский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военно-патриотический музей</w:t>
      </w:r>
      <w:r w:rsidR="00EC6CA3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CA3" w:rsidRPr="00E945DF">
        <w:rPr>
          <w:rFonts w:ascii="Times New Roman" w:hAnsi="Times New Roman" w:cs="Times New Roman"/>
          <w:sz w:val="28"/>
          <w:szCs w:val="28"/>
        </w:rPr>
        <w:t>«Доблести и славы.</w:t>
      </w:r>
      <w:r w:rsidR="00E945DF">
        <w:rPr>
          <w:rFonts w:ascii="Times New Roman" w:hAnsi="Times New Roman" w:cs="Times New Roman"/>
          <w:sz w:val="28"/>
          <w:szCs w:val="28"/>
        </w:rPr>
        <w:t xml:space="preserve"> </w:t>
      </w:r>
      <w:r w:rsidR="00EC6CA3" w:rsidRPr="00E945DF">
        <w:rPr>
          <w:rFonts w:ascii="Times New Roman" w:hAnsi="Times New Roman" w:cs="Times New Roman"/>
          <w:sz w:val="28"/>
          <w:szCs w:val="28"/>
        </w:rPr>
        <w:t xml:space="preserve">Тула </w:t>
      </w:r>
      <w:r w:rsidR="00EC6CA3" w:rsidRPr="00E945DF">
        <w:rPr>
          <w:rFonts w:ascii="Times New Roman" w:hAnsi="Times New Roman" w:cs="Times New Roman"/>
          <w:sz w:val="28"/>
          <w:szCs w:val="28"/>
          <w:lang w:val="en-US"/>
        </w:rPr>
        <w:t>ZA</w:t>
      </w:r>
      <w:r w:rsidR="00EC6CA3" w:rsidRPr="00E945DF">
        <w:rPr>
          <w:rFonts w:ascii="Times New Roman" w:hAnsi="Times New Roman" w:cs="Times New Roman"/>
          <w:sz w:val="28"/>
          <w:szCs w:val="28"/>
        </w:rPr>
        <w:t xml:space="preserve"> правду», является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структурным подразделением М</w:t>
      </w:r>
      <w:r w:rsidR="00EC6CA3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</w:t>
      </w:r>
      <w:r w:rsid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CA3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CA3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лицея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(далее – Лицей), действующий на основе Закона «Об образовании в Российской Федерации», а в части учета и хранения фондов – Федерального закона «О музейном фонде и музеях Российской Федерации».</w:t>
      </w:r>
    </w:p>
    <w:p w:rsidR="00EC6CA3" w:rsidRPr="00E945DF" w:rsidRDefault="00EC6CA3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593E34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оенно-патриотический </w:t>
      </w:r>
      <w:r w:rsidR="00593E34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является систематизированным, тематическим собранием музейных предметов и музейных коллекций –</w:t>
      </w:r>
      <w:r w:rsidRPr="00E945DF">
        <w:rPr>
          <w:rFonts w:ascii="Times New Roman" w:hAnsi="Times New Roman" w:cs="Times New Roman"/>
          <w:sz w:val="28"/>
          <w:szCs w:val="28"/>
        </w:rPr>
        <w:t xml:space="preserve"> подлинные экспонаты Великой отечественной войны, найденные поисковыми отрядами на территории Тульской и соседних областей. Личные вещи, письма, документы участников локальных войн и конфликтов, участников СВО.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основе поисковой и исследовательской деятел</w:t>
      </w:r>
      <w:r w:rsidR="00EC6CA3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ьности музея лежит поисковый 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принцип.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Руководство музеем осу</w:t>
      </w:r>
      <w:r w:rsidR="00EC6CA3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ществляется руководителем музея, </w:t>
      </w:r>
      <w:r w:rsidR="00231945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назначаемым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директора </w:t>
      </w:r>
      <w:r w:rsid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– лицей № 2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Музейные предметы и музейные коллекции музея являются неотъемлемой час</w:t>
      </w:r>
      <w:r w:rsidR="00EC6CA3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 военно-исторического наследия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подлежат учету и хранению в установленном порядке.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Профиль, программа, функции музея интегрируются с воспитательной системой школы и определяются ее задачами.</w:t>
      </w:r>
    </w:p>
    <w:p w:rsidR="0049003D" w:rsidRPr="00E945DF" w:rsidRDefault="0049003D" w:rsidP="00E9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E34" w:rsidRPr="00E945DF" w:rsidRDefault="00593E34" w:rsidP="00E94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понятия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Профил</w:t>
      </w:r>
      <w:r w:rsidR="00231945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музея – военно-патриотический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 Музейный предмет – па</w:t>
      </w:r>
      <w:r w:rsidR="00231945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мятник материальной исторической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E1606E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поступивший в музей и зафиксированный в инвентарной книге.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Музейное собрание – научно организованная совокупность музейных предметов и научно-вспомогательных материалов.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Комплектование музейного фонда – деятельность музея по выявлению, сбору, учету и описанию музейных предметов.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Книга поступлений – основной документ учета музейных предметов.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Экспозиция – выставленные на обозрение в определенной системе музейные предметы (экспонаты). Основными экспозициями музея являются: «</w:t>
      </w:r>
      <w:r w:rsidR="00231945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Доблесть и слава», «</w:t>
      </w:r>
      <w:r w:rsidR="00231945" w:rsidRPr="00E945DF">
        <w:rPr>
          <w:rFonts w:ascii="Times New Roman" w:hAnsi="Times New Roman" w:cs="Times New Roman"/>
          <w:sz w:val="28"/>
          <w:szCs w:val="28"/>
        </w:rPr>
        <w:t xml:space="preserve">Тула </w:t>
      </w:r>
      <w:r w:rsidR="00231945" w:rsidRPr="00E945DF">
        <w:rPr>
          <w:rFonts w:ascii="Times New Roman" w:hAnsi="Times New Roman" w:cs="Times New Roman"/>
          <w:sz w:val="28"/>
          <w:szCs w:val="28"/>
          <w:lang w:val="en-US"/>
        </w:rPr>
        <w:t>ZA</w:t>
      </w:r>
      <w:r w:rsidR="00231945" w:rsidRPr="00E945DF">
        <w:rPr>
          <w:rFonts w:ascii="Times New Roman" w:hAnsi="Times New Roman" w:cs="Times New Roman"/>
          <w:sz w:val="28"/>
          <w:szCs w:val="28"/>
        </w:rPr>
        <w:t xml:space="preserve"> правду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31945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E1606E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Учёт и регистрация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осуществляется в соответствии с инструкцией о паспортизации музеев образовательных учреждений, утверждаемой Министерством </w:t>
      </w:r>
      <w:r w:rsid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49003D" w:rsidRPr="00E945DF" w:rsidRDefault="0049003D" w:rsidP="00E9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E34" w:rsidRPr="00E945DF" w:rsidRDefault="00593E34" w:rsidP="00E94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Цели и задачи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Музей организуется в целях: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гражданско-патриотического воспитания обучающихся;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расширения образовательного пространства, совершенствования обучения средствами дополнительного образования;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 исторического сознания обучающихся и расширения их кругозора;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познавательных интересов и способностей детей и молодежи;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развития социальной активности и творческой инициативы обучающихся в процессе сбора, исследования, обработки, оформления и презентации предметов материальной культуры, источников по истории и общества, имеющих </w:t>
      </w:r>
      <w:r w:rsidR="00E945DF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воспитательную, научную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познавательную ценность;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овладения практическими навыками поисковой, проектной и исследовательской деятельности;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активного освоения </w:t>
      </w:r>
      <w:r w:rsidR="00E945DF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историко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-культурной среды</w:t>
      </w:r>
      <w:r w:rsidR="00E1606E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Задачи музея:</w:t>
      </w:r>
    </w:p>
    <w:p w:rsidR="00E1606E" w:rsidRPr="00E945DF" w:rsidRDefault="002E7AC9" w:rsidP="00E94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интереса </w:t>
      </w:r>
      <w:r w:rsidR="00E945DF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E945DF" w:rsidRPr="00E94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истории</w:t>
      </w:r>
      <w:r w:rsidRPr="00E94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своей страны,</w:t>
      </w:r>
      <w:r w:rsidRPr="00E945DF">
        <w:rPr>
          <w:rFonts w:ascii="Times New Roman" w:hAnsi="Times New Roman" w:cs="Times New Roman"/>
          <w:sz w:val="28"/>
          <w:szCs w:val="28"/>
        </w:rPr>
        <w:t xml:space="preserve"> истории родного края, </w:t>
      </w:r>
      <w:r w:rsidR="00E1606E" w:rsidRPr="00E94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героям</w:t>
      </w:r>
      <w:r w:rsidR="00593E34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945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отечественной войны</w:t>
      </w:r>
      <w:r w:rsidR="00E1606E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истории специальной военной операции. 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Связь поколений.</w:t>
      </w:r>
      <w:r w:rsidR="00E1606E" w:rsidRPr="00E945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2E7AC9" w:rsidRPr="00E945DF" w:rsidRDefault="002E7AC9" w:rsidP="00E945D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5DF">
        <w:rPr>
          <w:rFonts w:ascii="Times New Roman" w:hAnsi="Times New Roman" w:cs="Times New Roman"/>
          <w:sz w:val="28"/>
          <w:szCs w:val="28"/>
        </w:rPr>
        <w:t>Освоение опыта противодействия попыткам фальсификации и искаженно</w:t>
      </w:r>
      <w:r w:rsidR="00E945DF">
        <w:rPr>
          <w:rFonts w:ascii="Times New Roman" w:hAnsi="Times New Roman" w:cs="Times New Roman"/>
          <w:sz w:val="28"/>
          <w:szCs w:val="28"/>
        </w:rPr>
        <w:t>й</w:t>
      </w:r>
      <w:r w:rsidRPr="00E945DF">
        <w:rPr>
          <w:rFonts w:ascii="Times New Roman" w:hAnsi="Times New Roman" w:cs="Times New Roman"/>
          <w:sz w:val="28"/>
          <w:szCs w:val="28"/>
        </w:rPr>
        <w:t xml:space="preserve"> трактов</w:t>
      </w:r>
      <w:r w:rsidR="00E945DF">
        <w:rPr>
          <w:rFonts w:ascii="Times New Roman" w:hAnsi="Times New Roman" w:cs="Times New Roman"/>
          <w:sz w:val="28"/>
          <w:szCs w:val="28"/>
        </w:rPr>
        <w:t xml:space="preserve">ки </w:t>
      </w:r>
      <w:r w:rsidRPr="00E945DF">
        <w:rPr>
          <w:rFonts w:ascii="Times New Roman" w:hAnsi="Times New Roman" w:cs="Times New Roman"/>
          <w:sz w:val="28"/>
          <w:szCs w:val="28"/>
        </w:rPr>
        <w:t>фактов о военных преступлениях нацистов и их пособников против мирного советского населения.</w:t>
      </w:r>
    </w:p>
    <w:p w:rsidR="00593E34" w:rsidRPr="00E945DF" w:rsidRDefault="002E7AC9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досуга лицеистов</w:t>
      </w:r>
      <w:r w:rsidR="00593E34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социальной практики через поисковую, исследовательскую деятельность;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выявление, сбор, хранение и изучение музейных предметов и музейных коллекций;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модульной организации дополнительного образования;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сетевого взаимодействия проектно-педагогических команд, детей, родителей, создание информационно-коммуникативного пространства основных субъектов воспитания и дополнительного образования (другие музеи, архивы, библиотеки и др.);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активной экскурсионно-массовой работы</w:t>
      </w:r>
      <w:r w:rsidR="00600F3E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E945DF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</w:t>
      </w:r>
      <w:r w:rsidR="00600F3E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рование </w:t>
      </w:r>
      <w:r w:rsidR="00E945DF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создание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самоуправления – актива музея.</w:t>
      </w:r>
    </w:p>
    <w:p w:rsidR="0049003D" w:rsidRPr="00E945DF" w:rsidRDefault="0049003D" w:rsidP="00E9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E34" w:rsidRPr="00E945DF" w:rsidRDefault="00593E34" w:rsidP="00E94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и основные направления деятельности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E94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функциями музея являются: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социализации обучающихся путем совершенствования воспитательной, образовательной и культурно-</w:t>
      </w:r>
      <w:r w:rsidR="00E945DF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просветительной деятельности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лицея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музейными средствами и методами;</w:t>
      </w:r>
    </w:p>
    <w:p w:rsidR="00593E34" w:rsidRPr="00E945DF" w:rsidRDefault="00E1606E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593E34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исследовательской деятельности обучающихся, ориентированная на формирование научных, творческих инициатив и реализующаяся в ходе </w:t>
      </w:r>
      <w:r w:rsidR="00E945DF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проектной, поисковой</w:t>
      </w:r>
      <w:r w:rsidR="00593E34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аналитической работы;</w:t>
      </w:r>
    </w:p>
    <w:p w:rsidR="00593E34" w:rsidRPr="00E945DF" w:rsidRDefault="00DC395D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93E34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массово-организационной, культурно-просветительной, методической, информационной, издательской деятельности;</w:t>
      </w:r>
    </w:p>
    <w:p w:rsidR="00593E34" w:rsidRPr="00E945DF" w:rsidRDefault="00E1606E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   </w:t>
      </w:r>
      <w:r w:rsidR="00593E34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документирование процессов и явлений, соответствующих профилю и основной теме музея в их историческом развитии, через комплектование фондов музейных предметов, их учетную и научную обработку;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постоянное развитие экспозиционно-выставочной работы.</w:t>
      </w:r>
    </w:p>
    <w:p w:rsidR="00593E34" w:rsidRPr="00E945DF" w:rsidRDefault="00E1606E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93E34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Основными направлениями деятельности музея являются: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комплектование, учет, хранение и описание фондов музейных предметов;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экспозиционно-выставочная работа;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образовательно-воспитательная и культурно-просветительная работа.</w:t>
      </w:r>
    </w:p>
    <w:p w:rsidR="0049003D" w:rsidRPr="00E945DF" w:rsidRDefault="0049003D" w:rsidP="00E9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E34" w:rsidRPr="00E945DF" w:rsidRDefault="00593E34" w:rsidP="00E94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деятельности музея</w:t>
      </w:r>
    </w:p>
    <w:p w:rsidR="00593E34" w:rsidRPr="00E945DF" w:rsidRDefault="00E945DF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593E34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музея является целенаправленной, творческой поисково-исследовательской работы школьников по теме, связанной с историей</w:t>
      </w:r>
      <w:r w:rsidR="00600F3E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</w:t>
      </w:r>
      <w:r w:rsidR="00593E34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0F3E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с историей Тульского края</w:t>
      </w:r>
      <w:r w:rsidR="00593E34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Вышеперечисленное возможно при наличии: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актива учащихся, способного осуществлять систематическую поисковую, фондовую, экспозиционную, культурно-просветительскую работу;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руководителя-педагога и активного участия в этой работе педагогического коллектива;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собранной и зарегистрированной в инвентарной книге коллекции музейных предметов, дающей возможность создать музей определенного профиля;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экспозиций, отвечающих по содержанию и оформлению, современным требованиям;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помещения и оборудования, обеспечивающих сохранность музейных предметов и условия их показа;</w:t>
      </w:r>
    </w:p>
    <w:p w:rsidR="00593E34" w:rsidRPr="00E945DF" w:rsidRDefault="00593E34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положения музея, утверждённого директором.</w:t>
      </w:r>
    </w:p>
    <w:p w:rsidR="00593E34" w:rsidRPr="00E945DF" w:rsidRDefault="00E945DF" w:rsidP="00E94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593E34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Учёт и регистрация музея осуществляется в соответствии с инструкцией о паспортизации музеев образовательных учреждений, утверждаемой Министерством </w:t>
      </w:r>
      <w:r w:rsidR="00C8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="00593E34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49003D" w:rsidRPr="00E945DF" w:rsidRDefault="0049003D" w:rsidP="00E9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E34" w:rsidRPr="00E945DF" w:rsidRDefault="00593E34" w:rsidP="00E94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Учет и обеспечение сохранности фондов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Все собранные музейные предметы, коллекции, материалы составляют основной, вспомогательный фонды музея.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Все поступающие в музей предметы музейного значения подлежат актированию вне зависимости от способа получения (дар, покупка, находка, обмен и т.п.), постоянной или временной формы хранения.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6.4. Все предметы, отнесенные к Основному фонду, подлежат </w:t>
      </w:r>
      <w:r w:rsidR="00C84BF1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записи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Книге поступлений (Инвентарной книге). Книга поступлений (Инвентарная книга) музейных предм</w:t>
      </w:r>
      <w:r w:rsidR="00600F3E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 храниться постоянно в лицее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Все предметы основного фонда, зарегистрированные в инвентарной книге, подлежат </w:t>
      </w:r>
      <w:r w:rsidR="00C84BF1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вторичному учету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заполнением Инвентарных карточек на каждый музейный предмет.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Фонд вспомогательных материалов (копии, макеты, диаграммы и т.п.) учитываются в отдельной книге учета.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Не экспонируемые в данный момент музейные предметы и архивные материалы хранятся в экспозиционных помещениях, в шкафах, обеспеченных запирающими устройствами.</w:t>
      </w:r>
    </w:p>
    <w:p w:rsidR="00C84BF1" w:rsidRDefault="00C84BF1" w:rsidP="00E94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E34" w:rsidRPr="00E945DF" w:rsidRDefault="00593E34" w:rsidP="00E94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Руководство деятельностью музея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Ответственность за деятель</w:t>
      </w:r>
      <w:r w:rsidR="00600F3E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музея несет директор лицея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общее руководство – заместитель директора </w:t>
      </w:r>
      <w:r w:rsidR="00C84BF1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воспитательной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работе.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Непосредственное руководство практической работой </w:t>
      </w:r>
      <w:r w:rsidR="00C8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узея осуществляет его </w:t>
      </w:r>
      <w:r w:rsidR="00C84BF1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руководитель, назначенный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директора.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Перспективное планирование организует Совет музея. Совет музея формируется из </w:t>
      </w:r>
      <w:r w:rsidR="00C84BF1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педагогической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родительской и ветеранской общественности.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В целях оказания помощи музею организуется актив </w:t>
      </w:r>
      <w:r w:rsidR="00600F3E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музея из числа обучающихся лицея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Деятельность музея </w:t>
      </w:r>
      <w:r w:rsidR="00C84BF1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эффективность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использования в образовательно-воспитательном процессе обсуждается на педагогическом совете </w:t>
      </w:r>
      <w:r w:rsidR="00C8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лицея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03D" w:rsidRPr="00E945DF" w:rsidRDefault="0049003D" w:rsidP="00E9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E34" w:rsidRPr="00E945DF" w:rsidRDefault="00593E34" w:rsidP="00E94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</w:t>
      </w:r>
    </w:p>
    <w:p w:rsidR="00E1606E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Работа музея планируется и осуществляется в соответствии с общими и конкретными образовательно-воспита</w:t>
      </w:r>
      <w:r w:rsidR="00600F3E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тельными задачами лицея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структуре которого функционирует музей.</w:t>
      </w:r>
    </w:p>
    <w:p w:rsidR="00E1606E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8.2. Ежегодное и перспективное планирование ведется по всем основным направлениям музейной</w:t>
      </w:r>
      <w:r w:rsidRPr="00E94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E94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комплектованию, учету, хранению и описанию фондов музейных предметов, экспозиционно-выставочной работе, образовательно-воспитательной и культурно-просветительной работе.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8.3. В соответствии с планом работы руководитель музея, формирует секции, отделы, рабочие группы   по каждому направлению, которые осуществляют: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систематическое, постоянное комплектование, изучение и обработку фондов музея,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создание и совершенствование стационарных экспозиций, организацию те</w:t>
      </w:r>
      <w:r w:rsidR="00600F3E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матических выставок, как в самом </w:t>
      </w:r>
      <w:r w:rsidR="00C84BF1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лицее, так</w:t>
      </w:r>
      <w:r w:rsidR="00600F3E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 его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пределами, в том числе в сотрудничестве с другими музеями;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презентации музея в процессе участия в различных смотрах и конкурсах;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обучающихся, родителей и ветеранской общест</w:t>
      </w:r>
      <w:r w:rsidR="00600F3E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венности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историко-культурной окружающей среды обучающимися путем органи</w:t>
      </w:r>
      <w:r w:rsidR="00600F3E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походов, экскурсий по городу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посещения музеев, театров, выставочных залов, памятных мест;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популяризацию итогов всех направлений своей деятельности через средства массовой информации и Интернет.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Посещение музея, проведение экскурсий и других мероприятий фиксируется в журнале (книге) посещений музея.</w:t>
      </w:r>
    </w:p>
    <w:p w:rsidR="0049003D" w:rsidRPr="00E945DF" w:rsidRDefault="0049003D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E34" w:rsidRPr="00E945DF" w:rsidRDefault="00593E34" w:rsidP="00E94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Прекращение деятельности музея</w:t>
      </w:r>
    </w:p>
    <w:p w:rsidR="00593E34" w:rsidRPr="00E945DF" w:rsidRDefault="00593E34" w:rsidP="00C84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</w:t>
      </w:r>
      <w:r w:rsidR="00C8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 прекра</w:t>
      </w:r>
      <w:r w:rsidR="00E1606E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щении деятельности музея, а так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о судьбе его музейных со</w:t>
      </w:r>
      <w:r w:rsidR="00E1606E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браний решается директором лицея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согласованию с вышестоящим</w:t>
      </w:r>
      <w:r w:rsidR="00E1606E"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управления образования</w:t>
      </w:r>
      <w:r w:rsidRPr="00E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593E34" w:rsidRPr="00E945DF" w:rsidSect="00BF4541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538"/>
    <w:multiLevelType w:val="multilevel"/>
    <w:tmpl w:val="E9A2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34"/>
    <w:rsid w:val="00231945"/>
    <w:rsid w:val="002E7AC9"/>
    <w:rsid w:val="0049003D"/>
    <w:rsid w:val="00593E34"/>
    <w:rsid w:val="00600F3E"/>
    <w:rsid w:val="00623F56"/>
    <w:rsid w:val="009836EF"/>
    <w:rsid w:val="00C84BF1"/>
    <w:rsid w:val="00DC395D"/>
    <w:rsid w:val="00E1606E"/>
    <w:rsid w:val="00E945DF"/>
    <w:rsid w:val="00EC6CA3"/>
    <w:rsid w:val="00F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5B97"/>
  <w15:chartTrackingRefBased/>
  <w15:docId w15:val="{3F4CF888-C14D-49C2-BBD6-4C501FBD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E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User</cp:lastModifiedBy>
  <cp:revision>7</cp:revision>
  <dcterms:created xsi:type="dcterms:W3CDTF">2024-04-11T12:45:00Z</dcterms:created>
  <dcterms:modified xsi:type="dcterms:W3CDTF">2024-04-12T12:44:00Z</dcterms:modified>
</cp:coreProperties>
</file>